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BF2A5F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 xml:space="preserve">Первый заместитель </w:t>
      </w:r>
      <w:r w:rsidRPr="00AA135D">
        <w:rPr>
          <w:b/>
          <w:szCs w:val="28"/>
        </w:rPr>
        <w:t>директора</w:t>
      </w:r>
    </w:p>
    <w:p w:rsidR="00BF2A5F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–главный инженер филиала</w:t>
      </w:r>
    </w:p>
    <w:p w:rsidR="00BF2A5F" w:rsidRPr="007F2270" w:rsidRDefault="00BF2A5F" w:rsidP="00BF2A5F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7F2270">
        <w:rPr>
          <w:b/>
          <w:szCs w:val="28"/>
        </w:rPr>
        <w:t xml:space="preserve">                   </w:t>
      </w:r>
    </w:p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>_____________________</w:t>
      </w:r>
      <w:r w:rsidRPr="00AA135D">
        <w:rPr>
          <w:b/>
          <w:szCs w:val="28"/>
        </w:rPr>
        <w:t>Решетников С.А.</w:t>
      </w:r>
    </w:p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 xml:space="preserve">     </w:t>
      </w:r>
      <w:r w:rsidR="006A564B">
        <w:rPr>
          <w:b/>
          <w:szCs w:val="28"/>
        </w:rPr>
        <w:t>«</w:t>
      </w:r>
      <w:r w:rsidR="00AE247E">
        <w:rPr>
          <w:b/>
          <w:szCs w:val="28"/>
        </w:rPr>
        <w:t xml:space="preserve">    </w:t>
      </w:r>
      <w:r w:rsidR="006A564B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E247E">
        <w:rPr>
          <w:b/>
          <w:szCs w:val="28"/>
        </w:rPr>
        <w:t xml:space="preserve">            </w:t>
      </w:r>
      <w:r>
        <w:rPr>
          <w:b/>
          <w:szCs w:val="28"/>
        </w:rPr>
        <w:t xml:space="preserve"> </w:t>
      </w:r>
      <w:r w:rsidRPr="00AA135D">
        <w:rPr>
          <w:b/>
          <w:szCs w:val="28"/>
        </w:rPr>
        <w:t>202</w:t>
      </w:r>
      <w:r w:rsidR="00AE247E">
        <w:rPr>
          <w:b/>
          <w:szCs w:val="28"/>
        </w:rPr>
        <w:t xml:space="preserve">   </w:t>
      </w:r>
      <w:r w:rsidRPr="00AA135D">
        <w:rPr>
          <w:b/>
          <w:szCs w:val="28"/>
        </w:rPr>
        <w:t xml:space="preserve"> г.</w:t>
      </w:r>
    </w:p>
    <w:p w:rsidR="00BF2A5F" w:rsidRPr="002D3D32" w:rsidRDefault="00BF2A5F" w:rsidP="00BF2A5F">
      <w:pPr>
        <w:pStyle w:val="10"/>
        <w:keepNext/>
        <w:keepLines/>
        <w:shd w:val="clear" w:color="auto" w:fill="auto"/>
        <w:ind w:right="80"/>
      </w:pPr>
    </w:p>
    <w:p w:rsidR="000040ED" w:rsidRDefault="000040ED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520C8">
        <w:rPr>
          <w:rFonts w:ascii="Times New Roman" w:hAnsi="Times New Roman" w:cs="Times New Roman"/>
          <w:b/>
          <w:sz w:val="24"/>
          <w:szCs w:val="24"/>
        </w:rPr>
        <w:t>оказание услуг по техническому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0C8">
        <w:rPr>
          <w:rFonts w:ascii="Times New Roman" w:hAnsi="Times New Roman" w:cs="Times New Roman"/>
          <w:b/>
          <w:sz w:val="24"/>
          <w:szCs w:val="24"/>
        </w:rPr>
        <w:t>обслуживанию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тахографов</w:t>
      </w:r>
      <w:r w:rsidR="006A15B8" w:rsidRPr="006A15B8">
        <w:t xml:space="preserve"> </w:t>
      </w:r>
    </w:p>
    <w:p w:rsidR="00E164C3" w:rsidRPr="003948E7" w:rsidRDefault="000040ED" w:rsidP="004B3E4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r w:rsidR="006A564B">
        <w:rPr>
          <w:rFonts w:ascii="Times New Roman" w:hAnsi="Times New Roman" w:cs="Times New Roman"/>
          <w:sz w:val="24"/>
          <w:szCs w:val="24"/>
        </w:rPr>
        <w:t>Россети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Центр» - «Белгородэнерго»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4B3E45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>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Техническое обслуживание</w:t>
      </w:r>
      <w:r w:rsidR="008C30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осуществляется с 08:00 до 20:00. Точное время и место оказания услуг для конкретного ТС согласовывается с ответственным сотрудником Заказчика. При выполнении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 xml:space="preserve">Перед выполнением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23019F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услуги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перечень требуемых для использования и замены оборудования и расходных материалов, предварительную стоимость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 и требуемых обор</w:t>
      </w:r>
      <w:r w:rsidRPr="00562A91">
        <w:rPr>
          <w:rFonts w:ascii="Times New Roman" w:hAnsi="Times New Roman" w:cs="Times New Roman"/>
          <w:sz w:val="24"/>
          <w:szCs w:val="24"/>
        </w:rPr>
        <w:t>удования и расходных материалов.</w:t>
      </w:r>
    </w:p>
    <w:p w:rsidR="00562A91" w:rsidRPr="00562A91" w:rsidRDefault="004B3E45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оказания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 и ответственный представитель Заказчика проводят оперативный контроль качества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Исполнитель предоставляет акты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(в двух экземплярах, по одному каждой из сторон), в которых указывается перечень </w:t>
      </w:r>
      <w:r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="002B2A88">
        <w:rPr>
          <w:rFonts w:ascii="Times New Roman" w:hAnsi="Times New Roman" w:cs="Times New Roman"/>
          <w:sz w:val="24"/>
          <w:szCs w:val="24"/>
        </w:rPr>
        <w:t xml:space="preserve">и </w:t>
      </w:r>
      <w:r w:rsidR="002B2A88" w:rsidRPr="00562A91">
        <w:rPr>
          <w:rFonts w:ascii="Times New Roman" w:hAnsi="Times New Roman" w:cs="Times New Roman"/>
          <w:sz w:val="24"/>
          <w:szCs w:val="24"/>
        </w:rPr>
        <w:t>использованных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при </w:t>
      </w:r>
      <w:r w:rsidR="003A5A06">
        <w:rPr>
          <w:rFonts w:ascii="Times New Roman" w:hAnsi="Times New Roman" w:cs="Times New Roman"/>
          <w:sz w:val="24"/>
          <w:szCs w:val="24"/>
        </w:rPr>
        <w:t>о</w:t>
      </w:r>
      <w:r w:rsidR="00D13E4D">
        <w:rPr>
          <w:rFonts w:ascii="Times New Roman" w:hAnsi="Times New Roman" w:cs="Times New Roman"/>
          <w:sz w:val="24"/>
          <w:szCs w:val="24"/>
        </w:rPr>
        <w:t>к</w:t>
      </w:r>
      <w:r w:rsidR="003A5A06">
        <w:rPr>
          <w:rFonts w:ascii="Times New Roman" w:hAnsi="Times New Roman" w:cs="Times New Roman"/>
          <w:sz w:val="24"/>
          <w:szCs w:val="24"/>
        </w:rPr>
        <w:t>азании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материалов. Обнаруженные при </w:t>
      </w:r>
      <w:r w:rsidR="002B2A88" w:rsidRPr="00562A91">
        <w:rPr>
          <w:rFonts w:ascii="Times New Roman" w:hAnsi="Times New Roman" w:cs="Times New Roman"/>
          <w:sz w:val="24"/>
          <w:szCs w:val="24"/>
        </w:rPr>
        <w:t>приемке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</w:t>
      </w:r>
      <w:r w:rsidR="003A5A06">
        <w:rPr>
          <w:rFonts w:ascii="Times New Roman" w:hAnsi="Times New Roman" w:cs="Times New Roman"/>
          <w:sz w:val="24"/>
          <w:szCs w:val="24"/>
        </w:rPr>
        <w:t>оказанных услуг,</w:t>
      </w:r>
      <w:r w:rsidRPr="00562A91">
        <w:rPr>
          <w:rFonts w:ascii="Times New Roman" w:hAnsi="Times New Roman" w:cs="Times New Roman"/>
          <w:sz w:val="24"/>
          <w:szCs w:val="24"/>
        </w:rPr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3A5A06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562A91">
        <w:rPr>
          <w:rFonts w:ascii="Times New Roman" w:hAnsi="Times New Roman" w:cs="Times New Roman"/>
          <w:sz w:val="24"/>
          <w:szCs w:val="24"/>
        </w:rPr>
        <w:t>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 случае, если, в процессе оказания услуг по техническому обслуживанию</w:t>
      </w:r>
      <w:r w:rsidR="003A5A06">
        <w:rPr>
          <w:rFonts w:ascii="Times New Roman" w:hAnsi="Times New Roman" w:cs="Times New Roman"/>
          <w:sz w:val="24"/>
          <w:szCs w:val="24"/>
        </w:rPr>
        <w:t xml:space="preserve"> </w:t>
      </w:r>
      <w:r w:rsidR="003F01D7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A5A0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техническое обслуживание </w:t>
      </w:r>
      <w:r w:rsidR="003F01D7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7F4A39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виды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Исполнитель может выполнять с использованием как своих материалов, так и материалов Заказчика.</w:t>
      </w:r>
    </w:p>
    <w:p w:rsidR="0099776C" w:rsidRPr="00821445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445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 w:rsidRPr="00821445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821445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821445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821445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445">
        <w:rPr>
          <w:rFonts w:ascii="Times New Roman" w:hAnsi="Times New Roman" w:cs="Times New Roman"/>
          <w:sz w:val="24"/>
          <w:szCs w:val="24"/>
        </w:rPr>
        <w:t>•</w:t>
      </w:r>
      <w:r w:rsidRPr="00821445">
        <w:rPr>
          <w:rFonts w:ascii="Times New Roman" w:hAnsi="Times New Roman" w:cs="Times New Roman"/>
          <w:sz w:val="24"/>
          <w:szCs w:val="24"/>
        </w:rPr>
        <w:tab/>
      </w:r>
      <w:r w:rsidR="00821445" w:rsidRPr="00821445">
        <w:rPr>
          <w:rStyle w:val="markedcontent"/>
          <w:rFonts w:ascii="Times New Roman" w:hAnsi="Times New Roman" w:cs="Times New Roman"/>
          <w:sz w:val="24"/>
          <w:szCs w:val="24"/>
        </w:rPr>
        <w:t>Приказ</w:t>
      </w:r>
      <w:r w:rsidR="00821445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="00821445" w:rsidRPr="00821445">
        <w:rPr>
          <w:rStyle w:val="markedcontent"/>
          <w:rFonts w:ascii="Times New Roman" w:hAnsi="Times New Roman" w:cs="Times New Roman"/>
          <w:sz w:val="24"/>
          <w:szCs w:val="24"/>
        </w:rPr>
        <w:t xml:space="preserve"> Министерства транспорта РФ от 28 октября 2020 г. N 440 "Об утверждении</w:t>
      </w:r>
      <w:r w:rsidR="00821445" w:rsidRPr="00821445">
        <w:rPr>
          <w:rFonts w:ascii="Times New Roman" w:hAnsi="Times New Roman" w:cs="Times New Roman"/>
          <w:sz w:val="24"/>
          <w:szCs w:val="24"/>
        </w:rPr>
        <w:br/>
      </w:r>
      <w:r w:rsidR="00821445" w:rsidRPr="00821445">
        <w:rPr>
          <w:rStyle w:val="markedcontent"/>
          <w:rFonts w:ascii="Times New Roman" w:hAnsi="Times New Roman" w:cs="Times New Roman"/>
          <w:sz w:val="24"/>
          <w:szCs w:val="24"/>
        </w:rPr>
        <w:t>требований к тахографам, устанавливаемым на транспортные средства, категорий и видов</w:t>
      </w:r>
      <w:r w:rsidR="00821445" w:rsidRPr="00821445">
        <w:rPr>
          <w:rFonts w:ascii="Times New Roman" w:hAnsi="Times New Roman" w:cs="Times New Roman"/>
          <w:sz w:val="24"/>
          <w:szCs w:val="24"/>
        </w:rPr>
        <w:br/>
      </w:r>
      <w:r w:rsidR="00821445" w:rsidRPr="00821445">
        <w:rPr>
          <w:rStyle w:val="markedcontent"/>
          <w:rFonts w:ascii="Times New Roman" w:hAnsi="Times New Roman" w:cs="Times New Roman"/>
          <w:sz w:val="24"/>
          <w:szCs w:val="24"/>
        </w:rPr>
        <w:t>транспортных средств, оснащаемых тахографами, правил использования, обслуживания и</w:t>
      </w:r>
      <w:r w:rsidR="00821445" w:rsidRPr="00821445">
        <w:rPr>
          <w:rFonts w:ascii="Times New Roman" w:hAnsi="Times New Roman" w:cs="Times New Roman"/>
          <w:sz w:val="24"/>
          <w:szCs w:val="24"/>
        </w:rPr>
        <w:br/>
      </w:r>
      <w:r w:rsidR="00821445" w:rsidRPr="00821445">
        <w:rPr>
          <w:rStyle w:val="markedcontent"/>
          <w:rFonts w:ascii="Times New Roman" w:hAnsi="Times New Roman" w:cs="Times New Roman"/>
          <w:sz w:val="24"/>
          <w:szCs w:val="24"/>
        </w:rPr>
        <w:t>контроля работы тахографов, установленных на транспортные средства"</w:t>
      </w:r>
      <w:r w:rsidRPr="00821445">
        <w:rPr>
          <w:rFonts w:ascii="Times New Roman" w:hAnsi="Times New Roman" w:cs="Times New Roman"/>
          <w:sz w:val="24"/>
          <w:szCs w:val="24"/>
        </w:rPr>
        <w:t>;</w:t>
      </w:r>
    </w:p>
    <w:p w:rsidR="00821445" w:rsidRPr="00821445" w:rsidRDefault="00821445" w:rsidP="00821445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445">
        <w:rPr>
          <w:rFonts w:ascii="Times New Roman" w:hAnsi="Times New Roman" w:cs="Times New Roman"/>
          <w:sz w:val="24"/>
          <w:szCs w:val="24"/>
        </w:rPr>
        <w:t>•</w:t>
      </w:r>
      <w:r w:rsidRPr="00821445">
        <w:rPr>
          <w:rFonts w:ascii="Times New Roman" w:hAnsi="Times New Roman" w:cs="Times New Roman"/>
          <w:sz w:val="24"/>
          <w:szCs w:val="24"/>
        </w:rPr>
        <w:tab/>
      </w:r>
      <w:r w:rsidRPr="00821445">
        <w:rPr>
          <w:rStyle w:val="markedcontent"/>
          <w:rFonts w:ascii="Times New Roman" w:hAnsi="Times New Roman" w:cs="Times New Roman"/>
          <w:sz w:val="24"/>
          <w:szCs w:val="24"/>
        </w:rPr>
        <w:t>Приказа Министерства транспорта РФ от 26 октября 2020 г. N 438 "Об утверждении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21445">
        <w:rPr>
          <w:rStyle w:val="markedcontent"/>
          <w:rFonts w:ascii="Times New Roman" w:hAnsi="Times New Roman" w:cs="Times New Roman"/>
          <w:sz w:val="24"/>
          <w:szCs w:val="24"/>
        </w:rPr>
        <w:t>Порядка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1445">
        <w:rPr>
          <w:rStyle w:val="markedcontent"/>
          <w:rFonts w:ascii="Times New Roman" w:hAnsi="Times New Roman" w:cs="Times New Roman"/>
          <w:sz w:val="24"/>
          <w:szCs w:val="24"/>
        </w:rPr>
        <w:t>оснащения транспортных средств тахографами"</w:t>
      </w:r>
      <w:r w:rsidRPr="00821445">
        <w:rPr>
          <w:rFonts w:ascii="Times New Roman" w:hAnsi="Times New Roman" w:cs="Times New Roman"/>
          <w:sz w:val="24"/>
          <w:szCs w:val="24"/>
        </w:rPr>
        <w:t>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</w:t>
      </w:r>
      <w:r w:rsidR="00821445">
        <w:rPr>
          <w:rFonts w:ascii="Times New Roman" w:hAnsi="Times New Roman" w:cs="Times New Roman"/>
          <w:sz w:val="24"/>
          <w:szCs w:val="24"/>
        </w:rPr>
        <w:t>33997</w:t>
      </w:r>
      <w:r w:rsidRPr="0099776C">
        <w:rPr>
          <w:rFonts w:ascii="Times New Roman" w:hAnsi="Times New Roman" w:cs="Times New Roman"/>
          <w:sz w:val="24"/>
          <w:szCs w:val="24"/>
        </w:rPr>
        <w:t>-20</w:t>
      </w:r>
      <w:r w:rsidR="00821445">
        <w:rPr>
          <w:rFonts w:ascii="Times New Roman" w:hAnsi="Times New Roman" w:cs="Times New Roman"/>
          <w:sz w:val="24"/>
          <w:szCs w:val="24"/>
        </w:rPr>
        <w:t>16</w:t>
      </w:r>
      <w:r w:rsidRPr="0099776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ГОСТ Р 53831-20</w:t>
      </w:r>
      <w:r w:rsidR="0082144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3A5A06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7F4A39">
        <w:rPr>
          <w:rFonts w:ascii="Times New Roman" w:hAnsi="Times New Roman" w:cs="Times New Roman"/>
          <w:sz w:val="24"/>
          <w:szCs w:val="24"/>
        </w:rPr>
        <w:t>услуг,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</w:t>
      </w:r>
      <w:r w:rsidR="007F4A39">
        <w:rPr>
          <w:rFonts w:ascii="Times New Roman" w:hAnsi="Times New Roman" w:cs="Times New Roman"/>
          <w:sz w:val="24"/>
          <w:szCs w:val="24"/>
        </w:rPr>
        <w:t>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При </w:t>
      </w:r>
      <w:r w:rsidR="007F4A39">
        <w:rPr>
          <w:rFonts w:ascii="Times New Roman" w:hAnsi="Times New Roman" w:cs="Times New Roman"/>
          <w:sz w:val="24"/>
          <w:szCs w:val="24"/>
        </w:rPr>
        <w:t>оказании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7F4A39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 xml:space="preserve">ожности </w:t>
      </w:r>
      <w:r w:rsidR="007F4A39">
        <w:rPr>
          <w:rFonts w:ascii="Times New Roman" w:hAnsi="Times New Roman" w:cs="Times New Roman"/>
          <w:sz w:val="24"/>
          <w:szCs w:val="24"/>
        </w:rPr>
        <w:t xml:space="preserve">оказания услуг по ТО </w:t>
      </w:r>
      <w:r w:rsidR="00533435">
        <w:rPr>
          <w:rFonts w:ascii="Times New Roman" w:hAnsi="Times New Roman" w:cs="Times New Roman"/>
          <w:sz w:val="24"/>
          <w:szCs w:val="24"/>
        </w:rPr>
        <w:t>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7F4A39">
        <w:rPr>
          <w:rFonts w:ascii="Times New Roman" w:hAnsi="Times New Roman" w:cs="Times New Roman"/>
          <w:sz w:val="24"/>
          <w:szCs w:val="24"/>
        </w:rPr>
        <w:t>ТО</w:t>
      </w:r>
      <w:r w:rsidR="00533435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на своих площадях, на </w:t>
      </w:r>
      <w:r w:rsidR="002B2A88" w:rsidRPr="003948E7">
        <w:rPr>
          <w:rFonts w:ascii="Times New Roman" w:hAnsi="Times New Roman" w:cs="Times New Roman"/>
          <w:sz w:val="24"/>
          <w:szCs w:val="24"/>
        </w:rPr>
        <w:t>своем оборудовании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с использованием своих материалов, запчастей, а </w:t>
      </w:r>
      <w:r w:rsidR="002B2A88" w:rsidRPr="003948E7">
        <w:rPr>
          <w:rFonts w:ascii="Times New Roman" w:hAnsi="Times New Roman" w:cs="Times New Roman"/>
          <w:sz w:val="24"/>
          <w:szCs w:val="24"/>
        </w:rPr>
        <w:t>также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123B6C" w:rsidRDefault="00507C36" w:rsidP="00123B6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6F625E" w:rsidRPr="00123B6C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123B6C">
        <w:rPr>
          <w:rFonts w:ascii="Times New Roman" w:hAnsi="Times New Roman" w:cs="Times New Roman"/>
          <w:b/>
          <w:sz w:val="24"/>
          <w:szCs w:val="24"/>
        </w:rPr>
        <w:t>.</w:t>
      </w:r>
    </w:p>
    <w:p w:rsidR="00123B6C" w:rsidRPr="00123B6C" w:rsidRDefault="00123B6C" w:rsidP="00123B6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- Мастерская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исполнителя </w:t>
      </w:r>
      <w:r w:rsidRPr="00123B6C">
        <w:rPr>
          <w:rFonts w:ascii="Times New Roman" w:hAnsi="Times New Roman" w:cs="Times New Roman"/>
          <w:b/>
          <w:sz w:val="24"/>
          <w:szCs w:val="24"/>
        </w:rPr>
        <w:t>должна располагаться в регионе местонахождения филиала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12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0767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</w:t>
      </w:r>
      <w:r w:rsidR="007F4A39">
        <w:rPr>
          <w:rFonts w:ascii="Times New Roman" w:hAnsi="Times New Roman" w:cs="Times New Roman"/>
          <w:sz w:val="24"/>
          <w:szCs w:val="24"/>
        </w:rPr>
        <w:t>оказания 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</w:t>
      </w:r>
      <w:r w:rsidR="00076775">
        <w:rPr>
          <w:rFonts w:ascii="Times New Roman" w:hAnsi="Times New Roman" w:cs="Times New Roman"/>
          <w:sz w:val="24"/>
          <w:szCs w:val="24"/>
        </w:rPr>
        <w:t xml:space="preserve"> (копия лицензии или выписка из реестра)</w:t>
      </w:r>
      <w:r w:rsidRPr="0099776C">
        <w:rPr>
          <w:rFonts w:ascii="Times New Roman" w:hAnsi="Times New Roman" w:cs="Times New Roman"/>
          <w:sz w:val="24"/>
          <w:szCs w:val="24"/>
        </w:rPr>
        <w:t>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076775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ФБУ «Росавтотранс», подтверждающ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факт внесения сервисного центра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76C" w:rsidRPr="0099776C">
        <w:rPr>
          <w:rFonts w:ascii="Times New Roman" w:hAnsi="Times New Roman" w:cs="Times New Roman"/>
          <w:sz w:val="24"/>
          <w:szCs w:val="24"/>
        </w:rPr>
        <w:t>в перечень мастерских, осуществляющих деятельность по установке, проверке, техническому обслуживанию и ремонту контрольных устройств (тахографов) (</w:t>
      </w:r>
      <w:r w:rsidR="00A9008F">
        <w:rPr>
          <w:rFonts w:ascii="Times New Roman" w:hAnsi="Times New Roman" w:cs="Times New Roman"/>
          <w:sz w:val="24"/>
          <w:szCs w:val="24"/>
        </w:rPr>
        <w:t>к</w:t>
      </w:r>
      <w:r w:rsidR="0099776C" w:rsidRPr="0099776C">
        <w:rPr>
          <w:rFonts w:ascii="Times New Roman" w:hAnsi="Times New Roman" w:cs="Times New Roman"/>
          <w:sz w:val="24"/>
          <w:szCs w:val="24"/>
        </w:rPr>
        <w:t>опия</w:t>
      </w:r>
      <w:r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99776C" w:rsidRPr="0099776C">
        <w:rPr>
          <w:rFonts w:ascii="Times New Roman" w:hAnsi="Times New Roman" w:cs="Times New Roman"/>
          <w:sz w:val="24"/>
          <w:szCs w:val="24"/>
        </w:rPr>
        <w:t>).</w:t>
      </w:r>
    </w:p>
    <w:p w:rsidR="00076775" w:rsidRDefault="001F3EB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</w:t>
      </w:r>
      <w:r w:rsidR="00076775">
        <w:rPr>
          <w:rFonts w:ascii="Times New Roman" w:hAnsi="Times New Roman" w:cs="Times New Roman"/>
          <w:sz w:val="24"/>
          <w:szCs w:val="24"/>
        </w:rPr>
        <w:t xml:space="preserve"> действующий статус в перечне сведений мастерских, осуществляющих деятельность по установке, проверке, техническому обслуживанию и ремонту тахографов на портале </w:t>
      </w:r>
      <w:r w:rsidR="00076775" w:rsidRPr="0099776C">
        <w:rPr>
          <w:rFonts w:ascii="Times New Roman" w:hAnsi="Times New Roman" w:cs="Times New Roman"/>
          <w:sz w:val="24"/>
          <w:szCs w:val="24"/>
        </w:rPr>
        <w:t>ФБУ «Росавтотранс»</w:t>
      </w:r>
      <w:r w:rsidR="000767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Статус «Приостановлено» и/или «Архивный» на момент участия в закупке и исполнении заключенного договора может служить основанием для отказа или расторжения заключенного договора.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</w:t>
      </w:r>
      <w:r w:rsidR="005F5A58">
        <w:rPr>
          <w:rFonts w:ascii="Times New Roman" w:hAnsi="Times New Roman" w:cs="Times New Roman"/>
          <w:sz w:val="24"/>
          <w:szCs w:val="24"/>
        </w:rPr>
        <w:t>к</w:t>
      </w:r>
      <w:r w:rsidR="005F6EBE" w:rsidRPr="0099776C">
        <w:rPr>
          <w:rFonts w:ascii="Times New Roman" w:hAnsi="Times New Roman" w:cs="Times New Roman"/>
          <w:sz w:val="24"/>
          <w:szCs w:val="24"/>
        </w:rPr>
        <w:t>опия).</w:t>
      </w:r>
    </w:p>
    <w:p w:rsidR="001F3EBC" w:rsidRDefault="001F3EB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от производителя (уполномоченной на территории РФ организации)</w:t>
      </w:r>
      <w:r w:rsidR="00E7210C">
        <w:rPr>
          <w:rFonts w:ascii="Times New Roman" w:hAnsi="Times New Roman" w:cs="Times New Roman"/>
          <w:sz w:val="24"/>
          <w:szCs w:val="24"/>
        </w:rPr>
        <w:t xml:space="preserve"> на право производства работ по установке, проверке тахографов</w:t>
      </w:r>
      <w:r w:rsidR="00BC1357">
        <w:rPr>
          <w:rFonts w:ascii="Times New Roman" w:hAnsi="Times New Roman" w:cs="Times New Roman"/>
          <w:sz w:val="24"/>
          <w:szCs w:val="24"/>
        </w:rPr>
        <w:t xml:space="preserve"> (копии свидетельств/сертификатов).</w:t>
      </w:r>
    </w:p>
    <w:p w:rsidR="00CA7169" w:rsidRDefault="00CA7169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от производителя (уполномоченной на территории РФ организации) на право производства</w:t>
      </w:r>
      <w:r w:rsidR="008D633C">
        <w:rPr>
          <w:rFonts w:ascii="Times New Roman" w:hAnsi="Times New Roman" w:cs="Times New Roman"/>
          <w:sz w:val="24"/>
          <w:szCs w:val="24"/>
        </w:rPr>
        <w:t xml:space="preserve"> гарантийного ремонта (копии свидетельств/сертификатов).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>(</w:t>
      </w:r>
      <w:r w:rsidR="00A9008F">
        <w:rPr>
          <w:rFonts w:ascii="Times New Roman" w:hAnsi="Times New Roman" w:cs="Times New Roman"/>
          <w:sz w:val="24"/>
          <w:szCs w:val="24"/>
        </w:rPr>
        <w:t>к</w:t>
      </w:r>
      <w:r w:rsidRPr="0099776C">
        <w:rPr>
          <w:rFonts w:ascii="Times New Roman" w:hAnsi="Times New Roman" w:cs="Times New Roman"/>
          <w:sz w:val="24"/>
          <w:szCs w:val="24"/>
        </w:rPr>
        <w:t>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>, связанные с выполнением поставок, в том числе расходы на доставку товара до грузополучателя, расходы связанные с монтажными работами в соответствии с</w:t>
      </w:r>
      <w:r w:rsidR="007F4A39">
        <w:rPr>
          <w:rFonts w:ascii="Times New Roman" w:hAnsi="Times New Roman" w:cs="Times New Roman"/>
          <w:sz w:val="24"/>
          <w:szCs w:val="24"/>
        </w:rPr>
        <w:t xml:space="preserve"> требованиями к выполнению услуг</w:t>
      </w:r>
      <w:r w:rsidRPr="00672F37">
        <w:rPr>
          <w:rFonts w:ascii="Times New Roman" w:hAnsi="Times New Roman" w:cs="Times New Roman"/>
          <w:sz w:val="24"/>
          <w:szCs w:val="24"/>
        </w:rPr>
        <w:t xml:space="preserve">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</w:t>
      </w:r>
      <w:r w:rsidR="007F4A39">
        <w:rPr>
          <w:rFonts w:ascii="Times New Roman" w:hAnsi="Times New Roman" w:cs="Times New Roman"/>
          <w:sz w:val="24"/>
          <w:szCs w:val="24"/>
        </w:rPr>
        <w:t>оказания услуг</w:t>
      </w:r>
      <w:r w:rsidRPr="00672F37">
        <w:rPr>
          <w:rFonts w:ascii="Times New Roman" w:hAnsi="Times New Roman" w:cs="Times New Roman"/>
          <w:sz w:val="24"/>
          <w:szCs w:val="24"/>
        </w:rPr>
        <w:t>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>АО «</w:t>
      </w:r>
      <w:r w:rsidR="006A564B">
        <w:rPr>
          <w:rFonts w:ascii="Times New Roman" w:hAnsi="Times New Roman" w:cs="Times New Roman"/>
          <w:sz w:val="24"/>
          <w:szCs w:val="24"/>
        </w:rPr>
        <w:t>Россети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Центр» </w:t>
      </w:r>
      <w:r w:rsidR="00043FAC">
        <w:rPr>
          <w:rFonts w:ascii="Times New Roman" w:hAnsi="Times New Roman" w:cs="Times New Roman"/>
          <w:sz w:val="24"/>
          <w:szCs w:val="24"/>
        </w:rPr>
        <w:t xml:space="preserve">-«Белгородэнерго»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</w:t>
      </w:r>
      <w:r w:rsidR="00C31AF5">
        <w:rPr>
          <w:rFonts w:ascii="Times New Roman" w:hAnsi="Times New Roman" w:cs="Times New Roman"/>
          <w:sz w:val="24"/>
          <w:szCs w:val="24"/>
        </w:rPr>
        <w:t>15</w:t>
      </w:r>
      <w:r w:rsidRPr="003948E7">
        <w:rPr>
          <w:rFonts w:ascii="Times New Roman" w:hAnsi="Times New Roman" w:cs="Times New Roman"/>
          <w:sz w:val="24"/>
          <w:szCs w:val="24"/>
        </w:rPr>
        <w:t xml:space="preserve"> (</w:t>
      </w:r>
      <w:r w:rsidR="009C26C0">
        <w:rPr>
          <w:rFonts w:ascii="Times New Roman" w:hAnsi="Times New Roman" w:cs="Times New Roman"/>
          <w:sz w:val="24"/>
          <w:szCs w:val="24"/>
        </w:rPr>
        <w:t>пятнадцати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) </w:t>
      </w:r>
      <w:r w:rsidR="009C26C0">
        <w:rPr>
          <w:rFonts w:ascii="Times New Roman" w:hAnsi="Times New Roman" w:cs="Times New Roman"/>
          <w:sz w:val="24"/>
          <w:szCs w:val="24"/>
        </w:rPr>
        <w:t>рабочих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123B6C" w:rsidRPr="006A4426" w:rsidRDefault="00123B6C" w:rsidP="00123B6C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Услуги оказываются с момента заключения договора до </w:t>
      </w:r>
      <w:r w:rsidR="005E7C3C">
        <w:rPr>
          <w:rFonts w:ascii="Times New Roman" w:hAnsi="Times New Roman" w:cs="Times New Roman"/>
          <w:b/>
          <w:sz w:val="24"/>
          <w:szCs w:val="24"/>
        </w:rPr>
        <w:t>10</w:t>
      </w:r>
      <w:r w:rsidRPr="00123B6C">
        <w:rPr>
          <w:rFonts w:ascii="Times New Roman" w:hAnsi="Times New Roman" w:cs="Times New Roman"/>
          <w:b/>
          <w:sz w:val="24"/>
          <w:szCs w:val="24"/>
        </w:rPr>
        <w:t>.1</w:t>
      </w:r>
      <w:r w:rsidR="005E7C3C">
        <w:rPr>
          <w:rFonts w:ascii="Times New Roman" w:hAnsi="Times New Roman" w:cs="Times New Roman"/>
          <w:b/>
          <w:sz w:val="24"/>
          <w:szCs w:val="24"/>
        </w:rPr>
        <w:t>2</w:t>
      </w:r>
      <w:r w:rsidRPr="00123B6C">
        <w:rPr>
          <w:rFonts w:ascii="Times New Roman" w:hAnsi="Times New Roman" w:cs="Times New Roman"/>
          <w:b/>
          <w:sz w:val="24"/>
          <w:szCs w:val="24"/>
        </w:rPr>
        <w:t>.20</w:t>
      </w:r>
      <w:r w:rsidR="003E4458">
        <w:rPr>
          <w:rFonts w:ascii="Times New Roman" w:hAnsi="Times New Roman" w:cs="Times New Roman"/>
          <w:b/>
          <w:sz w:val="24"/>
          <w:szCs w:val="24"/>
        </w:rPr>
        <w:t>2</w:t>
      </w:r>
      <w:r w:rsidR="005E7C3C">
        <w:rPr>
          <w:rFonts w:ascii="Times New Roman" w:hAnsi="Times New Roman" w:cs="Times New Roman"/>
          <w:b/>
          <w:sz w:val="24"/>
          <w:szCs w:val="24"/>
        </w:rPr>
        <w:t>2</w:t>
      </w:r>
      <w:r w:rsidRPr="00123B6C">
        <w:rPr>
          <w:rFonts w:ascii="Times New Roman" w:hAnsi="Times New Roman" w:cs="Times New Roman"/>
          <w:b/>
          <w:sz w:val="24"/>
          <w:szCs w:val="24"/>
        </w:rPr>
        <w:t>г.</w:t>
      </w:r>
    </w:p>
    <w:p w:rsidR="00507C36" w:rsidRPr="006A4426" w:rsidRDefault="007F4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3A59D5">
        <w:rPr>
          <w:rFonts w:ascii="Times New Roman" w:hAnsi="Times New Roman" w:cs="Times New Roman"/>
          <w:sz w:val="24"/>
          <w:szCs w:val="24"/>
        </w:rPr>
        <w:t xml:space="preserve">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123B6C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</w:t>
      </w:r>
      <w:r w:rsidR="00C03652">
        <w:rPr>
          <w:rFonts w:ascii="Times New Roman" w:hAnsi="Times New Roman" w:cs="Times New Roman"/>
          <w:sz w:val="24"/>
          <w:szCs w:val="24"/>
        </w:rPr>
        <w:t>выполнения работ по заявке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должно </w:t>
      </w:r>
      <w:r>
        <w:rPr>
          <w:rFonts w:ascii="Times New Roman" w:hAnsi="Times New Roman" w:cs="Times New Roman"/>
          <w:sz w:val="24"/>
          <w:szCs w:val="24"/>
        </w:rPr>
        <w:t xml:space="preserve">превышать </w:t>
      </w:r>
      <w:r w:rsidRPr="0023019F">
        <w:rPr>
          <w:rFonts w:ascii="Times New Roman" w:hAnsi="Times New Roman" w:cs="Times New Roman"/>
          <w:sz w:val="24"/>
          <w:szCs w:val="24"/>
        </w:rPr>
        <w:t>6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1619E8">
        <w:rPr>
          <w:rFonts w:ascii="Times New Roman" w:hAnsi="Times New Roman" w:cs="Times New Roman"/>
          <w:sz w:val="24"/>
          <w:szCs w:val="24"/>
        </w:rPr>
        <w:t xml:space="preserve"> с момента подачи</w:t>
      </w:r>
      <w:r w:rsidR="003B02EA">
        <w:rPr>
          <w:rFonts w:ascii="Times New Roman" w:hAnsi="Times New Roman" w:cs="Times New Roman"/>
          <w:sz w:val="24"/>
          <w:szCs w:val="24"/>
        </w:rPr>
        <w:t xml:space="preserve"> заявки</w:t>
      </w:r>
      <w:r w:rsidR="0023019F" w:rsidRPr="0023019F">
        <w:rPr>
          <w:rFonts w:ascii="Times New Roman" w:hAnsi="Times New Roman" w:cs="Times New Roman"/>
          <w:sz w:val="24"/>
          <w:szCs w:val="24"/>
        </w:rPr>
        <w:t>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lastRenderedPageBreak/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6A4426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FB6BC9">
        <w:rPr>
          <w:rFonts w:ascii="Times New Roman" w:hAnsi="Times New Roman" w:cs="Times New Roman"/>
          <w:sz w:val="24"/>
          <w:szCs w:val="24"/>
        </w:rPr>
        <w:t xml:space="preserve"> составляет 12 месяцев с момента подписания обеими сторонами акта приемки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 xml:space="preserve">ого гарантийного </w:t>
      </w:r>
      <w:r w:rsidR="007F4A39">
        <w:rPr>
          <w:rFonts w:ascii="Times New Roman" w:hAnsi="Times New Roman" w:cs="Times New Roman"/>
          <w:sz w:val="24"/>
          <w:szCs w:val="24"/>
        </w:rPr>
        <w:t xml:space="preserve">ТО </w:t>
      </w:r>
      <w:r w:rsidR="00871691">
        <w:rPr>
          <w:rFonts w:ascii="Times New Roman" w:hAnsi="Times New Roman" w:cs="Times New Roman"/>
          <w:sz w:val="24"/>
          <w:szCs w:val="24"/>
        </w:rPr>
        <w:t>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1F3EBC">
          <w:pgSz w:w="11905" w:h="16837"/>
          <w:pgMar w:top="851" w:right="635" w:bottom="680" w:left="987" w:header="0" w:footer="6" w:gutter="0"/>
          <w:cols w:space="720"/>
          <w:noEndnote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A610B">
        <w:rPr>
          <w:rFonts w:ascii="Times New Roman" w:hAnsi="Times New Roman" w:cs="Times New Roman"/>
          <w:sz w:val="24"/>
          <w:szCs w:val="24"/>
        </w:rPr>
        <w:t>Е.В. Ворнавской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0" w:type="auto"/>
        <w:tblLook w:val="04A0" w:firstRow="1" w:lastRow="0" w:firstColumn="1" w:lastColumn="0" w:noHBand="0" w:noVBand="1"/>
      </w:tblPr>
      <w:tblGrid>
        <w:gridCol w:w="4254"/>
        <w:gridCol w:w="5380"/>
      </w:tblGrid>
      <w:tr w:rsidR="000A610B" w:rsidRPr="000975D6" w:rsidTr="00E27A68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01 Белгородский городской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пер. 2-й Карьерный, 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02 Белгородский районный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ул. Энергетиков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03 Старооскольский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пр-т Комсомольский, д. 75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ул. 1-й Конной Армии д.25Б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04 Губкинский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Артема д.12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Комсомольская д.14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05 Шебекинский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Шебекино, ул. Харьковская, д.78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06 Яковлевский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</w:t>
            </w:r>
            <w:r w:rsidR="001619E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</w:t>
            </w: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роитель, ул. 2-я Заводская,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07 Валуйский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Валуйки, ул. Суржикова д.114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08 Корочанский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Корочанский р-н, с. Погореловка, пер. Красноармейский,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09 Алексеевский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Алексеевка, пер. Острогожский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 Н.Оскольский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Новооскольский р-н, п. Рудный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 Прохоровский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Прохоровка, 1-й Советский пер. 9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 Кр.Гвардейский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Красногвардейский р-н, с. Засосна, ул. Воли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 Ракитянский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Ракитное, ул. Коммунаров, 15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 Чернянский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Чернянка, ул. Маринченко, д. 48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 Волоконовский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Волоконовка, ул. Жукова,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 Ивнянский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Ивня, ул. Горовца, 63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 Грайворонский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Грайворон, ул. Тарана 1а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 Ровеньской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Ровеньки, ул. Полевая,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 Борисовский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Борисовка, ул. Ленина, 11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 Вейделевский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Вейделевка, ул. Октябрьская, д.28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 Кр.Яружский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Красная Яруга, ул. Транспортная, 26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 Красненский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Красненский р-н, с. Сетище, ул. Солнечная д.1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цена, руб. с НДС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тахограф 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Батарейка для тахографа*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(140мм)**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 (140мм)**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 (100мм)**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(100мм)**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E81536" w:rsidRPr="00E81536" w:rsidTr="002A4232">
        <w:trPr>
          <w:trHeight w:val="121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СКЗИ тахографа 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20 750,00</w:t>
            </w:r>
          </w:p>
        </w:tc>
      </w:tr>
      <w:tr w:rsidR="00E81536" w:rsidRPr="00E81536" w:rsidTr="002A4232">
        <w:trPr>
          <w:trHeight w:val="462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тахографа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536" w:rsidRPr="00E81536" w:rsidTr="002A4232">
        <w:trPr>
          <w:trHeight w:val="355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единичных расценок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79 710,00</w:t>
            </w:r>
          </w:p>
        </w:tc>
      </w:tr>
    </w:tbl>
    <w:p w:rsidR="00E81536" w:rsidRDefault="00E81536" w:rsidP="000A610B">
      <w:pPr>
        <w:pStyle w:val="40"/>
        <w:shd w:val="clear" w:color="auto" w:fill="auto"/>
        <w:spacing w:after="485"/>
        <w:ind w:right="1240"/>
        <w:jc w:val="center"/>
      </w:pPr>
    </w:p>
    <w:p w:rsidR="00A9008F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</w:t>
      </w:r>
      <w:r w:rsidR="00A9008F" w:rsidRPr="007A5229">
        <w:rPr>
          <w:sz w:val="16"/>
          <w:szCs w:val="16"/>
        </w:rPr>
        <w:t xml:space="preserve">- В зависимости от модификации </w:t>
      </w:r>
      <w:r w:rsidR="00A9008F">
        <w:rPr>
          <w:sz w:val="16"/>
          <w:szCs w:val="16"/>
        </w:rPr>
        <w:t>тахографа (контрольного устройства)</w:t>
      </w:r>
      <w:r w:rsidRPr="007A5229">
        <w:rPr>
          <w:sz w:val="16"/>
          <w:szCs w:val="16"/>
        </w:rPr>
        <w:t xml:space="preserve"> </w:t>
      </w:r>
    </w:p>
    <w:p w:rsidR="004C3B70" w:rsidRPr="007A5229" w:rsidRDefault="00A9008F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</w:t>
      </w:r>
      <w:r w:rsidR="004C3B70" w:rsidRPr="007A5229">
        <w:rPr>
          <w:sz w:val="16"/>
          <w:szCs w:val="16"/>
        </w:rPr>
        <w:t>- В зависимости от модификации ТС</w:t>
      </w: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</w:t>
      </w:r>
      <w:r w:rsidR="00A9008F" w:rsidRPr="007A5229">
        <w:rPr>
          <w:sz w:val="16"/>
          <w:szCs w:val="16"/>
        </w:rPr>
        <w:t>*</w:t>
      </w:r>
      <w:r w:rsidRPr="007A5229">
        <w:rPr>
          <w:sz w:val="16"/>
          <w:szCs w:val="16"/>
        </w:rPr>
        <w:t xml:space="preserve">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Предельная Цена, руб. с НДС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500,00</w:t>
            </w:r>
          </w:p>
        </w:tc>
      </w:tr>
      <w:tr w:rsidR="00E81536" w:rsidRPr="00E81536" w:rsidTr="002A4232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</w:tr>
      <w:tr w:rsidR="00E81536" w:rsidRPr="00E81536" w:rsidTr="002A4232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E81536" w:rsidRPr="00E81536" w:rsidTr="009E562E">
        <w:trPr>
          <w:trHeight w:val="551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Метрологическая поверка тахографа (с выдачей свидетельства о поверке)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9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E81536" w:rsidRPr="00E81536" w:rsidTr="002A4232">
        <w:trPr>
          <w:trHeight w:val="355"/>
        </w:trPr>
        <w:tc>
          <w:tcPr>
            <w:tcW w:w="60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единичных расценок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71 950,00</w:t>
            </w:r>
          </w:p>
        </w:tc>
      </w:tr>
    </w:tbl>
    <w:p w:rsidR="0099537A" w:rsidRDefault="0099537A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808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6362"/>
        <w:gridCol w:w="1662"/>
      </w:tblGrid>
      <w:tr w:rsidR="00B85F89" w:rsidTr="00B85F89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784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362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Предельная Цена, руб. с НДС</w:t>
            </w:r>
          </w:p>
        </w:tc>
      </w:tr>
      <w:tr w:rsidR="00B85F89" w:rsidTr="00B85F89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84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материалы</w:t>
            </w:r>
          </w:p>
        </w:tc>
        <w:tc>
          <w:tcPr>
            <w:tcW w:w="16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79 710,00</w:t>
            </w:r>
          </w:p>
        </w:tc>
      </w:tr>
      <w:tr w:rsidR="00B85F89" w:rsidTr="00B85F8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784" w:type="dxa"/>
          </w:tcPr>
          <w:p w:rsidR="00B85F89" w:rsidRPr="0099537A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6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71 950,00</w:t>
            </w:r>
          </w:p>
        </w:tc>
      </w:tr>
      <w:tr w:rsidR="00B85F89" w:rsidTr="00B85F89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7146" w:type="dxa"/>
            <w:gridSpan w:val="2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151 660,00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50" w:rsidRDefault="00887C50">
      <w:pPr>
        <w:spacing w:after="0" w:line="240" w:lineRule="auto"/>
      </w:pPr>
      <w:r>
        <w:separator/>
      </w:r>
    </w:p>
  </w:endnote>
  <w:endnote w:type="continuationSeparator" w:id="0">
    <w:p w:rsidR="00887C50" w:rsidRDefault="00887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50" w:rsidRDefault="00887C50">
      <w:pPr>
        <w:spacing w:after="0" w:line="240" w:lineRule="auto"/>
      </w:pPr>
      <w:r>
        <w:separator/>
      </w:r>
    </w:p>
  </w:footnote>
  <w:footnote w:type="continuationSeparator" w:id="0">
    <w:p w:rsidR="00887C50" w:rsidRDefault="00887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3D"/>
    <w:rsid w:val="000040ED"/>
    <w:rsid w:val="000307B5"/>
    <w:rsid w:val="00040809"/>
    <w:rsid w:val="00043FAC"/>
    <w:rsid w:val="00053258"/>
    <w:rsid w:val="00076775"/>
    <w:rsid w:val="000A610B"/>
    <w:rsid w:val="00123B6C"/>
    <w:rsid w:val="001619E8"/>
    <w:rsid w:val="00171840"/>
    <w:rsid w:val="001D680A"/>
    <w:rsid w:val="001E2B0A"/>
    <w:rsid w:val="001F3EBC"/>
    <w:rsid w:val="002058D0"/>
    <w:rsid w:val="00212BA7"/>
    <w:rsid w:val="0023019F"/>
    <w:rsid w:val="00295F1C"/>
    <w:rsid w:val="002B2A88"/>
    <w:rsid w:val="002E5685"/>
    <w:rsid w:val="00315376"/>
    <w:rsid w:val="003629F6"/>
    <w:rsid w:val="00367DCF"/>
    <w:rsid w:val="003948E7"/>
    <w:rsid w:val="003A59D5"/>
    <w:rsid w:val="003A5A06"/>
    <w:rsid w:val="003B02EA"/>
    <w:rsid w:val="003E4458"/>
    <w:rsid w:val="003E6DEC"/>
    <w:rsid w:val="003F01D7"/>
    <w:rsid w:val="003F2265"/>
    <w:rsid w:val="00413187"/>
    <w:rsid w:val="00446E3D"/>
    <w:rsid w:val="004B3951"/>
    <w:rsid w:val="004B3E45"/>
    <w:rsid w:val="004C3B70"/>
    <w:rsid w:val="004F3EB9"/>
    <w:rsid w:val="00507C36"/>
    <w:rsid w:val="00524E3C"/>
    <w:rsid w:val="00533435"/>
    <w:rsid w:val="005516C1"/>
    <w:rsid w:val="00554381"/>
    <w:rsid w:val="005601C1"/>
    <w:rsid w:val="00561355"/>
    <w:rsid w:val="00562A91"/>
    <w:rsid w:val="005904F2"/>
    <w:rsid w:val="005A3A6A"/>
    <w:rsid w:val="005A7715"/>
    <w:rsid w:val="005C3414"/>
    <w:rsid w:val="005E21C4"/>
    <w:rsid w:val="005E7C3C"/>
    <w:rsid w:val="005F5A58"/>
    <w:rsid w:val="005F6EBE"/>
    <w:rsid w:val="006232A1"/>
    <w:rsid w:val="00626520"/>
    <w:rsid w:val="00653FDB"/>
    <w:rsid w:val="00672F37"/>
    <w:rsid w:val="006A15B8"/>
    <w:rsid w:val="006A4426"/>
    <w:rsid w:val="006A564B"/>
    <w:rsid w:val="006B6A4D"/>
    <w:rsid w:val="006F625E"/>
    <w:rsid w:val="006F778A"/>
    <w:rsid w:val="00703A01"/>
    <w:rsid w:val="00705928"/>
    <w:rsid w:val="00706D95"/>
    <w:rsid w:val="007461B9"/>
    <w:rsid w:val="0075583A"/>
    <w:rsid w:val="00764D2E"/>
    <w:rsid w:val="007838B8"/>
    <w:rsid w:val="007922D4"/>
    <w:rsid w:val="007A5229"/>
    <w:rsid w:val="007E33BE"/>
    <w:rsid w:val="007F4A39"/>
    <w:rsid w:val="00821445"/>
    <w:rsid w:val="00834B18"/>
    <w:rsid w:val="00841706"/>
    <w:rsid w:val="00871691"/>
    <w:rsid w:val="00887C50"/>
    <w:rsid w:val="008A4A8A"/>
    <w:rsid w:val="008A510A"/>
    <w:rsid w:val="008C3086"/>
    <w:rsid w:val="008D633C"/>
    <w:rsid w:val="009468D0"/>
    <w:rsid w:val="00954685"/>
    <w:rsid w:val="0099537A"/>
    <w:rsid w:val="0099776C"/>
    <w:rsid w:val="009A59EB"/>
    <w:rsid w:val="009B057C"/>
    <w:rsid w:val="009B4124"/>
    <w:rsid w:val="009C26C0"/>
    <w:rsid w:val="009E562E"/>
    <w:rsid w:val="009F1277"/>
    <w:rsid w:val="009F45B8"/>
    <w:rsid w:val="00A22BD3"/>
    <w:rsid w:val="00A9008F"/>
    <w:rsid w:val="00AD1207"/>
    <w:rsid w:val="00AD3BF2"/>
    <w:rsid w:val="00AE247E"/>
    <w:rsid w:val="00AF50AB"/>
    <w:rsid w:val="00B12BAA"/>
    <w:rsid w:val="00B53486"/>
    <w:rsid w:val="00B644D4"/>
    <w:rsid w:val="00B85F89"/>
    <w:rsid w:val="00BA1624"/>
    <w:rsid w:val="00BC0911"/>
    <w:rsid w:val="00BC1357"/>
    <w:rsid w:val="00BF2A5F"/>
    <w:rsid w:val="00C03652"/>
    <w:rsid w:val="00C03C56"/>
    <w:rsid w:val="00C145A5"/>
    <w:rsid w:val="00C31AF5"/>
    <w:rsid w:val="00C36133"/>
    <w:rsid w:val="00C41AB6"/>
    <w:rsid w:val="00C520C8"/>
    <w:rsid w:val="00C67CD7"/>
    <w:rsid w:val="00CA0390"/>
    <w:rsid w:val="00CA7169"/>
    <w:rsid w:val="00D13E4D"/>
    <w:rsid w:val="00D17581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7210C"/>
    <w:rsid w:val="00E81536"/>
    <w:rsid w:val="00E8740E"/>
    <w:rsid w:val="00EE4E7A"/>
    <w:rsid w:val="00EE5BCD"/>
    <w:rsid w:val="00EE628B"/>
    <w:rsid w:val="00F50512"/>
    <w:rsid w:val="00F6566A"/>
    <w:rsid w:val="00F704AD"/>
    <w:rsid w:val="00FB6BC9"/>
    <w:rsid w:val="00FD158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CFB1D"/>
  <w15:docId w15:val="{97C76816-5351-458A-852D-299F7BA5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821445"/>
  </w:style>
  <w:style w:type="character" w:customStyle="1" w:styleId="1">
    <w:name w:val="Заголовок №1_"/>
    <w:basedOn w:val="a0"/>
    <w:link w:val="10"/>
    <w:rsid w:val="00BF2A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BF2A5F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rsid w:val="00BF2A5F"/>
    <w:pPr>
      <w:widowControl w:val="0"/>
      <w:autoSpaceDE w:val="0"/>
      <w:autoSpaceDN w:val="0"/>
      <w:adjustRightInd w:val="0"/>
      <w:spacing w:after="0" w:line="3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Толстов Сергей Анатольевич</cp:lastModifiedBy>
  <cp:revision>2</cp:revision>
  <cp:lastPrinted>2020-01-17T10:16:00Z</cp:lastPrinted>
  <dcterms:created xsi:type="dcterms:W3CDTF">2022-02-09T11:20:00Z</dcterms:created>
  <dcterms:modified xsi:type="dcterms:W3CDTF">2022-02-09T11:20:00Z</dcterms:modified>
</cp:coreProperties>
</file>